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401AD" w14:textId="77777777" w:rsidR="00C67E64" w:rsidRDefault="00C67E64" w:rsidP="00C67E64">
      <w:pPr>
        <w:jc w:val="right"/>
      </w:pPr>
      <w:r>
        <w:rPr>
          <w:rFonts w:hint="eastAsia"/>
        </w:rPr>
        <w:t>令和</w:t>
      </w:r>
      <w:r>
        <w:t>2年２月21日</w:t>
      </w:r>
    </w:p>
    <w:p w14:paraId="1701361F" w14:textId="77777777" w:rsidR="00C67E64" w:rsidRDefault="00C67E64" w:rsidP="00C67E64">
      <w:pPr>
        <w:jc w:val="right"/>
      </w:pPr>
      <w:r>
        <w:rPr>
          <w:rFonts w:hint="eastAsia"/>
        </w:rPr>
        <w:t xml:space="preserve">　　　　　　　　　　　　（一社）建設コンサルタンツ協会</w:t>
      </w:r>
    </w:p>
    <w:p w14:paraId="27B39FDB" w14:textId="358F62CC" w:rsidR="00C67E64" w:rsidRDefault="00C67E64" w:rsidP="00C67E64"/>
    <w:p w14:paraId="58CE0280" w14:textId="77777777" w:rsidR="00C67E64" w:rsidRDefault="00C67E64" w:rsidP="00C67E64"/>
    <w:p w14:paraId="02797FEC" w14:textId="33A43164" w:rsidR="00C67E64" w:rsidRDefault="00C67E64" w:rsidP="00C67E64">
      <w:pPr>
        <w:jc w:val="center"/>
      </w:pPr>
      <w:r>
        <w:rPr>
          <w:rFonts w:hint="eastAsia"/>
        </w:rPr>
        <w:t>2月25日及び3月12日開催予定の</w:t>
      </w:r>
      <w:r w:rsidRPr="00C67E64">
        <w:rPr>
          <w:rFonts w:hint="eastAsia"/>
        </w:rPr>
        <w:t>『インフラ整備</w:t>
      </w:r>
      <w:r w:rsidRPr="00C67E64">
        <w:t>70年』</w:t>
      </w:r>
      <w:r>
        <w:rPr>
          <w:rFonts w:hint="eastAsia"/>
        </w:rPr>
        <w:t>講演会</w:t>
      </w:r>
      <w:r>
        <w:t>の延期について</w:t>
      </w:r>
    </w:p>
    <w:p w14:paraId="0A2D3629" w14:textId="7242D2E5" w:rsidR="00C67E64" w:rsidRDefault="00C67E64" w:rsidP="00C67E64"/>
    <w:p w14:paraId="08A198B3" w14:textId="77777777" w:rsidR="00C67E64" w:rsidRDefault="00C67E64" w:rsidP="00C67E64"/>
    <w:p w14:paraId="336FDF4E" w14:textId="4AC5750B" w:rsidR="00C67E64" w:rsidRDefault="00C67E64" w:rsidP="00C67E64">
      <w:r>
        <w:rPr>
          <w:rFonts w:hint="eastAsia"/>
        </w:rPr>
        <w:t>令和２年２月</w:t>
      </w:r>
      <w:r>
        <w:t>20日、厚生労働省より発表された</w:t>
      </w:r>
      <w:r>
        <w:rPr>
          <w:rFonts w:hint="eastAsia"/>
        </w:rPr>
        <w:t>「イベントの開催に関する国民の皆様へのメッセージ</w:t>
      </w:r>
      <w:r>
        <w:t xml:space="preserve"> 」</w:t>
      </w:r>
      <w:r>
        <w:rPr>
          <w:rFonts w:hint="eastAsia"/>
        </w:rPr>
        <w:t>（</w:t>
      </w:r>
      <w:hyperlink r:id="rId4" w:history="1">
        <w:r w:rsidRPr="001A53E0">
          <w:rPr>
            <w:rStyle w:val="a3"/>
          </w:rPr>
          <w:t>https://www.mhlw.go.jp/stf/seisakunitsuite/newpage_00002.html</w:t>
        </w:r>
      </w:hyperlink>
      <w:r>
        <w:rPr>
          <w:rFonts w:hint="eastAsia"/>
        </w:rPr>
        <w:t>）を踏まえ、新型コロナウイルスの感染拡大の防止という観点から、感染の広がり、会場の状況、この時期での開催の必要性を改めて検討させて頂いた結果、</w:t>
      </w:r>
      <w:r w:rsidRPr="00C67E64">
        <w:t>2月25日</w:t>
      </w:r>
      <w:r>
        <w:rPr>
          <w:rFonts w:hint="eastAsia"/>
        </w:rPr>
        <w:t>及び</w:t>
      </w:r>
      <w:r w:rsidRPr="00C67E64">
        <w:t>3月12日開催</w:t>
      </w:r>
      <w:r>
        <w:rPr>
          <w:rFonts w:hint="eastAsia"/>
        </w:rPr>
        <w:t>を</w:t>
      </w:r>
      <w:r w:rsidRPr="00C67E64">
        <w:t>予定</w:t>
      </w:r>
      <w:r>
        <w:rPr>
          <w:rFonts w:hint="eastAsia"/>
        </w:rPr>
        <w:t>していました講演会及び交流会を延期させて頂くこととしました。</w:t>
      </w:r>
    </w:p>
    <w:p w14:paraId="65D672A6" w14:textId="77777777" w:rsidR="00C67E64" w:rsidRDefault="00C67E64" w:rsidP="00C67E64"/>
    <w:p w14:paraId="671D98AC" w14:textId="2F6B5593" w:rsidR="00C67E64" w:rsidRDefault="00C67E64" w:rsidP="00C67E64">
      <w:r>
        <w:rPr>
          <w:rFonts w:hint="eastAsia"/>
        </w:rPr>
        <w:t>延期させて頂く講演会及び交流会</w:t>
      </w:r>
      <w:r>
        <w:t>については、</w:t>
      </w:r>
      <w:r>
        <w:rPr>
          <w:rFonts w:hint="eastAsia"/>
        </w:rPr>
        <w:t>関係者と調整の上、</w:t>
      </w:r>
      <w:r w:rsidR="006228CD">
        <w:rPr>
          <w:rFonts w:hint="eastAsia"/>
        </w:rPr>
        <w:t>日を改めて</w:t>
      </w:r>
      <w:r>
        <w:rPr>
          <w:rFonts w:hint="eastAsia"/>
        </w:rPr>
        <w:t>開催させて頂きますのでよろしくお願い申し上げます。</w:t>
      </w:r>
    </w:p>
    <w:p w14:paraId="7576FB2A" w14:textId="77777777" w:rsidR="00C67E64" w:rsidRPr="00C67E64" w:rsidRDefault="00C67E64" w:rsidP="00C67E64"/>
    <w:p w14:paraId="2889DB74" w14:textId="06CD0B26" w:rsidR="00C67E64" w:rsidRDefault="00C67E64" w:rsidP="00C67E64">
      <w:r>
        <w:rPr>
          <w:rFonts w:hint="eastAsia"/>
        </w:rPr>
        <w:t>ご参加予定の皆様、また、関係する皆様には、多大なご迷惑をお掛けいたしますことをお詫び申し上げますとともに、ご理解いただきますようお願い申し上げます。</w:t>
      </w:r>
    </w:p>
    <w:p w14:paraId="4BB4CBCE" w14:textId="77777777" w:rsidR="00C67E64" w:rsidRDefault="00C67E64" w:rsidP="00C67E64"/>
    <w:p w14:paraId="71FB6F6E" w14:textId="0FF42425" w:rsidR="00C67E64" w:rsidRDefault="00C67E64" w:rsidP="00C67E64">
      <w:r>
        <w:rPr>
          <w:rFonts w:hint="eastAsia"/>
        </w:rPr>
        <w:t>今後とも</w:t>
      </w:r>
      <w:r w:rsidRPr="00C67E64">
        <w:rPr>
          <w:rFonts w:hint="eastAsia"/>
        </w:rPr>
        <w:t>『インフラ整備</w:t>
      </w:r>
      <w:r w:rsidRPr="00C67E64">
        <w:t>70年』</w:t>
      </w:r>
      <w:r>
        <w:rPr>
          <w:rFonts w:hint="eastAsia"/>
        </w:rPr>
        <w:t>講演会に</w:t>
      </w:r>
      <w:r w:rsidR="007229F5">
        <w:rPr>
          <w:rFonts w:hint="eastAsia"/>
        </w:rPr>
        <w:t>つきまして</w:t>
      </w:r>
      <w:r>
        <w:rPr>
          <w:rFonts w:hint="eastAsia"/>
        </w:rPr>
        <w:t>、皆様の御支援ご協力よろしくお願い申し上げます。</w:t>
      </w:r>
    </w:p>
    <w:p w14:paraId="6B7DFFAD" w14:textId="77777777" w:rsidR="00C67E64" w:rsidRDefault="00C67E64" w:rsidP="00C67E64"/>
    <w:p w14:paraId="1B36D4EE" w14:textId="77777777" w:rsidR="00C67E64" w:rsidRPr="00C67E64" w:rsidRDefault="00C67E64" w:rsidP="00C67E64"/>
    <w:p w14:paraId="55EEC7BF" w14:textId="5BC68269" w:rsidR="00C67E64" w:rsidRDefault="00C67E64" w:rsidP="00C67E64">
      <w:pPr>
        <w:ind w:leftChars="2400" w:left="5040"/>
      </w:pPr>
      <w:r>
        <w:t>＊＊＊＊＊＊＊＊＊＊＊＊＊＊＊＊</w:t>
      </w:r>
    </w:p>
    <w:p w14:paraId="4471BCBC" w14:textId="77777777" w:rsidR="00C67E64" w:rsidRDefault="00C67E64" w:rsidP="00C67E64">
      <w:pPr>
        <w:ind w:leftChars="2400" w:left="5040"/>
      </w:pPr>
      <w:r>
        <w:rPr>
          <w:rFonts w:hint="eastAsia"/>
        </w:rPr>
        <w:t>＜問い合わせ先＞</w:t>
      </w:r>
    </w:p>
    <w:p w14:paraId="5A6243AC" w14:textId="6985EC01" w:rsidR="00C67E64" w:rsidRDefault="00C67E64" w:rsidP="00C67E64">
      <w:pPr>
        <w:ind w:leftChars="2400" w:left="5040" w:firstLineChars="100" w:firstLine="210"/>
      </w:pPr>
      <w:r>
        <w:rPr>
          <w:rFonts w:hint="eastAsia"/>
        </w:rPr>
        <w:t>インフラ整備</w:t>
      </w:r>
      <w:r>
        <w:t>70年講演会事務局</w:t>
      </w:r>
    </w:p>
    <w:p w14:paraId="51BBD7DA" w14:textId="1BBEB496" w:rsidR="00C67E64" w:rsidRDefault="00C67E64" w:rsidP="00C67E64">
      <w:pPr>
        <w:ind w:leftChars="2400" w:left="5040" w:firstLineChars="200" w:firstLine="420"/>
      </w:pPr>
      <w:r>
        <w:rPr>
          <w:rFonts w:hint="eastAsia"/>
        </w:rPr>
        <w:t xml:space="preserve">TEL　</w:t>
      </w:r>
      <w:r w:rsidR="00096CCE">
        <w:rPr>
          <w:rFonts w:hint="eastAsia"/>
        </w:rPr>
        <w:t>：</w:t>
      </w:r>
      <w:bookmarkStart w:id="0" w:name="_GoBack"/>
      <w:bookmarkEnd w:id="0"/>
      <w:r>
        <w:rPr>
          <w:rFonts w:hint="eastAsia"/>
        </w:rPr>
        <w:t xml:space="preserve"> 03-3239-7994</w:t>
      </w:r>
    </w:p>
    <w:p w14:paraId="06CB135A" w14:textId="7D5D3DBA" w:rsidR="00C67E64" w:rsidRDefault="00C67E64" w:rsidP="00C67E64">
      <w:pPr>
        <w:ind w:leftChars="2400" w:left="5040" w:firstLineChars="200" w:firstLine="420"/>
      </w:pPr>
      <w:r>
        <w:rPr>
          <w:rFonts w:hint="eastAsia"/>
        </w:rPr>
        <w:t xml:space="preserve">E-mail： </w:t>
      </w:r>
      <w:r>
        <w:t>infra70@jcca.or.jp</w:t>
      </w:r>
    </w:p>
    <w:p w14:paraId="7E1DC8FD" w14:textId="37B20C75" w:rsidR="00CF1AA4" w:rsidRDefault="00C67E64" w:rsidP="00C67E64">
      <w:pPr>
        <w:ind w:leftChars="2400" w:left="5040"/>
      </w:pPr>
      <w:r>
        <w:rPr>
          <w:rFonts w:hint="eastAsia"/>
        </w:rPr>
        <w:t>＊＊＊＊＊＊＊＊＊＊＊＊＊＊＊＊</w:t>
      </w:r>
    </w:p>
    <w:sectPr w:rsidR="00CF1AA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E64"/>
    <w:rsid w:val="00096CCE"/>
    <w:rsid w:val="006228CD"/>
    <w:rsid w:val="007229F5"/>
    <w:rsid w:val="00C67E64"/>
    <w:rsid w:val="00CF1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335ED0"/>
  <w15:chartTrackingRefBased/>
  <w15:docId w15:val="{E9601718-6A47-461B-80DE-3D61BB35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7E64"/>
    <w:rPr>
      <w:color w:val="0563C1" w:themeColor="hyperlink"/>
      <w:u w:val="single"/>
    </w:rPr>
  </w:style>
  <w:style w:type="character" w:styleId="a4">
    <w:name w:val="Unresolved Mention"/>
    <w:basedOn w:val="a0"/>
    <w:uiPriority w:val="99"/>
    <w:semiHidden/>
    <w:unhideWhenUsed/>
    <w:rsid w:val="00C67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hlw.go.jp/stf/seisakunitsuite/newpage_0000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jimu03</dc:creator>
  <cp:keywords/>
  <dc:description/>
  <cp:lastModifiedBy>jimu10</cp:lastModifiedBy>
  <cp:revision>3</cp:revision>
  <dcterms:created xsi:type="dcterms:W3CDTF">2020-02-21T00:10:00Z</dcterms:created>
  <dcterms:modified xsi:type="dcterms:W3CDTF">2020-02-21T03:43:00Z</dcterms:modified>
</cp:coreProperties>
</file>